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5" w:rsidRPr="00EE7F6A" w:rsidRDefault="007A6C45" w:rsidP="007A6C4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EE7F6A">
        <w:rPr>
          <w:b/>
          <w:bCs/>
          <w:sz w:val="24"/>
          <w:szCs w:val="24"/>
        </w:rPr>
        <w:t>Справка</w:t>
      </w:r>
    </w:p>
    <w:p w:rsidR="007A6C45" w:rsidRPr="00EE7F6A" w:rsidRDefault="007A6C45" w:rsidP="009D27C0">
      <w:pPr>
        <w:pStyle w:val="1"/>
        <w:shd w:val="clear" w:color="auto" w:fill="auto"/>
        <w:ind w:firstLine="709"/>
        <w:jc w:val="center"/>
        <w:rPr>
          <w:bCs/>
          <w:sz w:val="24"/>
          <w:szCs w:val="24"/>
        </w:rPr>
      </w:pPr>
      <w:r w:rsidRPr="00EE7F6A">
        <w:rPr>
          <w:bCs/>
          <w:sz w:val="24"/>
          <w:szCs w:val="24"/>
        </w:rPr>
        <w:t xml:space="preserve">по итогам мероприятий родительского контроля за качеством питания в </w:t>
      </w:r>
      <w:r w:rsidR="009D27C0" w:rsidRPr="00EE7F6A">
        <w:rPr>
          <w:bCs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</w:p>
    <w:p w:rsidR="007A6C45" w:rsidRPr="00EE7F6A" w:rsidRDefault="007A6C45" w:rsidP="007A6C4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7A6C45" w:rsidRPr="00EE7F6A" w:rsidRDefault="007A6C45" w:rsidP="007A6C45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EE7F6A">
        <w:rPr>
          <w:sz w:val="24"/>
          <w:szCs w:val="24"/>
        </w:rPr>
        <w:t xml:space="preserve">В соответствии с положением о родительском контроле организации горячего питания обучающихся, </w:t>
      </w:r>
      <w:r w:rsidR="009D27C0" w:rsidRPr="00EE7F6A">
        <w:rPr>
          <w:sz w:val="24"/>
          <w:szCs w:val="24"/>
        </w:rPr>
        <w:t xml:space="preserve">на </w:t>
      </w:r>
      <w:r w:rsidRPr="00EE7F6A">
        <w:rPr>
          <w:sz w:val="24"/>
          <w:szCs w:val="24"/>
        </w:rPr>
        <w:t>202</w:t>
      </w:r>
      <w:r w:rsidR="009D27C0" w:rsidRPr="00EE7F6A">
        <w:rPr>
          <w:sz w:val="24"/>
          <w:szCs w:val="24"/>
        </w:rPr>
        <w:t>2</w:t>
      </w:r>
      <w:r w:rsidRPr="00EE7F6A">
        <w:rPr>
          <w:sz w:val="24"/>
          <w:szCs w:val="24"/>
        </w:rPr>
        <w:t>-202</w:t>
      </w:r>
      <w:r w:rsidR="009D27C0" w:rsidRPr="00EE7F6A">
        <w:rPr>
          <w:sz w:val="24"/>
          <w:szCs w:val="24"/>
        </w:rPr>
        <w:t>3</w:t>
      </w:r>
      <w:r w:rsidRPr="00EE7F6A">
        <w:rPr>
          <w:sz w:val="24"/>
          <w:szCs w:val="24"/>
        </w:rPr>
        <w:t xml:space="preserve"> учебный год был организован</w:t>
      </w:r>
      <w:r w:rsidRPr="00EE7F6A">
        <w:rPr>
          <w:b/>
          <w:bCs/>
          <w:sz w:val="24"/>
          <w:szCs w:val="24"/>
        </w:rPr>
        <w:t xml:space="preserve"> </w:t>
      </w:r>
      <w:r w:rsidRPr="00EE7F6A">
        <w:rPr>
          <w:bCs/>
          <w:sz w:val="24"/>
          <w:szCs w:val="24"/>
        </w:rPr>
        <w:t xml:space="preserve">родительский контроль за качеством питания в </w:t>
      </w:r>
      <w:r w:rsidR="009D27C0" w:rsidRPr="00EE7F6A">
        <w:rPr>
          <w:bCs/>
          <w:sz w:val="24"/>
          <w:szCs w:val="24"/>
        </w:rPr>
        <w:t>ГБОУ начальная школа – детский сад № 662 Кронштадтского района Санкт-Петербурга</w:t>
      </w:r>
      <w:r w:rsidRPr="00EE7F6A">
        <w:rPr>
          <w:bCs/>
          <w:sz w:val="24"/>
          <w:szCs w:val="24"/>
        </w:rPr>
        <w:t>.</w:t>
      </w:r>
    </w:p>
    <w:p w:rsidR="007A6C45" w:rsidRPr="00EE7F6A" w:rsidRDefault="009D27C0" w:rsidP="007A6C45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EE7F6A">
        <w:rPr>
          <w:bCs/>
          <w:sz w:val="24"/>
          <w:szCs w:val="24"/>
        </w:rPr>
        <w:t>27.09.2022</w:t>
      </w:r>
      <w:r w:rsidR="007A6C45" w:rsidRPr="00EE7F6A">
        <w:rPr>
          <w:bCs/>
          <w:sz w:val="24"/>
          <w:szCs w:val="24"/>
        </w:rPr>
        <w:t xml:space="preserve"> г. школьную столовую посетили представители родительского комитета.</w:t>
      </w:r>
    </w:p>
    <w:p w:rsidR="001266FA" w:rsidRDefault="001266FA" w:rsidP="00C213A7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E7F6A" w:rsidTr="00EE7F6A">
        <w:trPr>
          <w:trHeight w:val="6439"/>
        </w:trPr>
        <w:tc>
          <w:tcPr>
            <w:tcW w:w="5381" w:type="dxa"/>
          </w:tcPr>
          <w:p w:rsidR="001266FA" w:rsidRDefault="00C03ABD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C03ABD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2DCDFE" wp14:editId="604433C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137160</wp:posOffset>
                  </wp:positionV>
                  <wp:extent cx="3036570" cy="3718560"/>
                  <wp:effectExtent l="0" t="0" r="0" b="0"/>
                  <wp:wrapThrough wrapText="bothSides">
                    <wp:wrapPolygon edited="0">
                      <wp:start x="0" y="0"/>
                      <wp:lineTo x="0" y="21467"/>
                      <wp:lineTo x="21410" y="21467"/>
                      <wp:lineTo x="21410" y="0"/>
                      <wp:lineTo x="0" y="0"/>
                    </wp:wrapPolygon>
                  </wp:wrapThrough>
                  <wp:docPr id="2" name="Рисунок 2" descr="D:\МОИ ДОКУМЕНТЫ\ПРОИЗВОДСТВЕННЫЙ КОНТРОЛЬ\ВНУТРЕННИЕ ДОКУМЕНТЫ\РОДИТЕЛЬСКИЙ КОНТРОЛЬ\ОТЧЕТЫ НА САЙТ\СЕНТЯБРЬ 2022\ФОТО\IMG_20220927_122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ОИЗВОДСТВЕННЫЙ КОНТРОЛЬ\ВНУТРЕННИЕ ДОКУМЕНТЫ\РОДИТЕЛЬСКИЙ КОНТРОЛЬ\ОТЧЕТЫ НА САЙТ\СЕНТЯБРЬ 2022\ФОТО\IMG_20220927_122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71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EE7F6A">
              <w:rPr>
                <w:b/>
                <w:bCs/>
                <w:sz w:val="24"/>
                <w:szCs w:val="24"/>
              </w:rPr>
              <w:t xml:space="preserve">Контролировалось: 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– наличие меню и его размещение в местах, доступных для ознакомления родителей и детей;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отсутствие повторов блюд в меню,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отсутствие в меню запрещенных блюд и продуктов,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соответствие регламентированное цикличным меню количество приемов пищи режиму функционирования организации,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наличие бракеражной комиссии и ее работа,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создание условий для организации питания детей с учетом особенностей здоровья (сахарный диабет, пищевые аллергии),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качество уборки помещений для приема пищи,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отсутствие в помещении для приема пищи насекомые, грызуны и следы их жизнедеятельности,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создание условий для соблюдения детьми правил личной гигиены,</w:t>
            </w:r>
          </w:p>
          <w:p w:rsidR="001266FA" w:rsidRDefault="00C03ABD" w:rsidP="00C03ABD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температура подаваемой детям пищи</w:t>
            </w:r>
          </w:p>
        </w:tc>
      </w:tr>
    </w:tbl>
    <w:p w:rsidR="00EE7F6A" w:rsidRPr="00EE7F6A" w:rsidRDefault="00EE7F6A" w:rsidP="00EE7F6A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EE7F6A">
        <w:rPr>
          <w:bCs/>
          <w:sz w:val="24"/>
          <w:szCs w:val="24"/>
        </w:rPr>
        <w:t>Члены комиссии ознакомились с документацией организации питания, отметили хорошие вкусовые качества обеда, соблюдение требований санитарных правил.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E7F6A" w:rsidTr="00EE7F6A">
        <w:trPr>
          <w:trHeight w:val="4951"/>
        </w:trPr>
        <w:tc>
          <w:tcPr>
            <w:tcW w:w="5381" w:type="dxa"/>
          </w:tcPr>
          <w:p w:rsidR="001266FA" w:rsidRDefault="00EE7F6A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170180</wp:posOffset>
                  </wp:positionV>
                  <wp:extent cx="3084195" cy="2127250"/>
                  <wp:effectExtent l="0" t="0" r="1905" b="6350"/>
                  <wp:wrapThrough wrapText="bothSides">
                    <wp:wrapPolygon edited="0">
                      <wp:start x="0" y="0"/>
                      <wp:lineTo x="0" y="21471"/>
                      <wp:lineTo x="21480" y="21471"/>
                      <wp:lineTo x="21480" y="0"/>
                      <wp:lineTo x="0" y="0"/>
                    </wp:wrapPolygon>
                  </wp:wrapThrough>
                  <wp:docPr id="4" name="Рисунок 4" descr="D:\МОИ ДОКУМЕНТЫ\ПРОИЗВОДСТВЕННЫЙ КОНТРОЛЬ\ВНУТРЕННИЕ ДОКУМЕНТЫ\РОДИТЕЛЬСКИЙ КОНТРОЛЬ\ОТЧЕТЫ НА САЙТ\СЕНТЯБРЬ 2022\ФОТО\IMG_20220927_123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ПРОИЗВОДСТВЕННЫЙ КОНТРОЛЬ\ВНУТРЕННИЕ ДОКУМЕНТЫ\РОДИТЕЛЬСКИЙ КОНТРОЛЬ\ОТЧЕТЫ НА САЙТ\СЕНТЯБРЬ 2022\ФОТО\IMG_20220927_123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1266FA" w:rsidRDefault="00EE7F6A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EE7F6A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83820</wp:posOffset>
                  </wp:positionV>
                  <wp:extent cx="2463165" cy="2900045"/>
                  <wp:effectExtent l="0" t="0" r="0" b="0"/>
                  <wp:wrapThrough wrapText="bothSides">
                    <wp:wrapPolygon edited="0">
                      <wp:start x="0" y="0"/>
                      <wp:lineTo x="0" y="21425"/>
                      <wp:lineTo x="21383" y="21425"/>
                      <wp:lineTo x="21383" y="0"/>
                      <wp:lineTo x="0" y="0"/>
                    </wp:wrapPolygon>
                  </wp:wrapThrough>
                  <wp:docPr id="5" name="Рисунок 5" descr="D:\МОИ ДОКУМЕНТЫ\ПРОИЗВОДСТВЕННЫЙ КОНТРОЛЬ\ВНУТРЕННИЕ ДОКУМЕНТЫ\РОДИТЕЛЬСКИЙ КОНТРОЛЬ\ОТЧЕТЫ НА САЙТ\СЕНТЯБРЬ 2022\ФОТО\IMG_20220927_121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ПРОИЗВОДСТВЕННЫЙ КОНТРОЛЬ\ВНУТРЕННИЕ ДОКУМЕНТЫ\РОДИТЕЛЬСКИЙ КОНТРОЛЬ\ОТЧЕТЫ НА САЙТ\СЕНТЯБРЬ 2022\ФОТО\IMG_20220927_121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290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F6A" w:rsidRDefault="00EE7F6A" w:rsidP="00C03ABD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p w:rsidR="009E6717" w:rsidRDefault="00C03ABD" w:rsidP="00EE7F6A">
      <w:pPr>
        <w:pStyle w:val="1"/>
        <w:shd w:val="clear" w:color="auto" w:fill="auto"/>
        <w:ind w:firstLine="709"/>
        <w:jc w:val="both"/>
      </w:pPr>
      <w:r w:rsidRPr="00EE7F6A">
        <w:rPr>
          <w:sz w:val="24"/>
          <w:szCs w:val="24"/>
          <w:shd w:val="clear" w:color="auto" w:fill="FFFFFF"/>
        </w:rPr>
        <w:t>По итогам контроля представителями родительского контроля дана положительная оценка качеству и разнообразию школьного питания в ГБОУ начальная школа – детский сад № 662 Кронштадтского района Санкт-Петербурга.</w:t>
      </w:r>
    </w:p>
    <w:sectPr w:rsidR="009E6717" w:rsidSect="00EE7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C"/>
    <w:rsid w:val="001266FA"/>
    <w:rsid w:val="005362EC"/>
    <w:rsid w:val="007A6C45"/>
    <w:rsid w:val="009D27C0"/>
    <w:rsid w:val="009E6717"/>
    <w:rsid w:val="00C03ABD"/>
    <w:rsid w:val="00C213A7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46D"/>
  <w15:chartTrackingRefBased/>
  <w15:docId w15:val="{952C318E-E3CD-48D9-9BF1-057445C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6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6C4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1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2022-09-28T05:54:00Z</dcterms:created>
  <dcterms:modified xsi:type="dcterms:W3CDTF">2022-09-28T06:50:00Z</dcterms:modified>
</cp:coreProperties>
</file>